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92F" w:rsidRPr="00691C3A" w:rsidRDefault="00F2492F" w:rsidP="00A60ECA">
      <w:pPr>
        <w:pStyle w:val="NormalWeb"/>
        <w:spacing w:before="0" w:beforeAutospacing="0" w:after="0" w:afterAutospacing="0" w:line="480" w:lineRule="auto"/>
        <w:jc w:val="both"/>
        <w:rPr>
          <w:color w:val="0E101A"/>
        </w:rPr>
      </w:pPr>
      <w:r w:rsidRPr="00691C3A">
        <w:rPr>
          <w:color w:val="0E101A"/>
        </w:rPr>
        <w:t>Name</w:t>
      </w:r>
    </w:p>
    <w:p w:rsidR="00F2492F" w:rsidRPr="00691C3A" w:rsidRDefault="00A35A19" w:rsidP="00A60ECA">
      <w:pPr>
        <w:pStyle w:val="NormalWeb"/>
        <w:spacing w:before="0" w:beforeAutospacing="0" w:after="0" w:afterAutospacing="0" w:line="480" w:lineRule="auto"/>
        <w:jc w:val="both"/>
        <w:rPr>
          <w:color w:val="0E101A"/>
        </w:rPr>
      </w:pPr>
      <w:r>
        <w:rPr>
          <w:color w:val="0E101A"/>
        </w:rPr>
        <w:t>I</w:t>
      </w:r>
      <w:r w:rsidRPr="00691C3A">
        <w:rPr>
          <w:color w:val="0E101A"/>
        </w:rPr>
        <w:t>nstructor’s</w:t>
      </w:r>
      <w:r w:rsidR="00F2492F" w:rsidRPr="00691C3A">
        <w:rPr>
          <w:color w:val="0E101A"/>
        </w:rPr>
        <w:t xml:space="preserve"> Name</w:t>
      </w:r>
    </w:p>
    <w:p w:rsidR="00F2492F" w:rsidRPr="00691C3A" w:rsidRDefault="00F2492F" w:rsidP="00A60ECA">
      <w:pPr>
        <w:pStyle w:val="NormalWeb"/>
        <w:spacing w:before="0" w:beforeAutospacing="0" w:after="0" w:afterAutospacing="0" w:line="480" w:lineRule="auto"/>
        <w:jc w:val="both"/>
        <w:rPr>
          <w:color w:val="0E101A"/>
        </w:rPr>
      </w:pPr>
      <w:r w:rsidRPr="00691C3A">
        <w:rPr>
          <w:color w:val="0E101A"/>
        </w:rPr>
        <w:t>Course</w:t>
      </w:r>
    </w:p>
    <w:p w:rsidR="00850895" w:rsidRPr="00691C3A" w:rsidRDefault="00F2492F" w:rsidP="00A60ECA">
      <w:pPr>
        <w:pStyle w:val="NormalWeb"/>
        <w:spacing w:before="0" w:beforeAutospacing="0" w:after="0" w:afterAutospacing="0" w:line="480" w:lineRule="auto"/>
        <w:jc w:val="both"/>
        <w:rPr>
          <w:color w:val="0E101A"/>
        </w:rPr>
      </w:pPr>
      <w:r w:rsidRPr="00691C3A">
        <w:rPr>
          <w:color w:val="0E101A"/>
        </w:rPr>
        <w:t>Date</w:t>
      </w:r>
    </w:p>
    <w:p w:rsidR="0096780A" w:rsidRPr="00850895" w:rsidRDefault="0096780A" w:rsidP="00A35A19">
      <w:pPr>
        <w:pStyle w:val="NormalWeb"/>
        <w:spacing w:before="0" w:beforeAutospacing="0" w:after="0" w:afterAutospacing="0" w:line="480" w:lineRule="auto"/>
        <w:jc w:val="center"/>
        <w:rPr>
          <w:b/>
          <w:color w:val="0E101A"/>
        </w:rPr>
      </w:pPr>
      <w:r w:rsidRPr="00850895">
        <w:rPr>
          <w:b/>
          <w:color w:val="0E101A"/>
        </w:rPr>
        <w:t>Introduction</w:t>
      </w:r>
    </w:p>
    <w:p w:rsidR="0096780A" w:rsidRPr="00691C3A" w:rsidRDefault="0096780A" w:rsidP="00A35A19">
      <w:pPr>
        <w:pStyle w:val="NormalWeb"/>
        <w:spacing w:before="0" w:beforeAutospacing="0" w:after="0" w:afterAutospacing="0" w:line="480" w:lineRule="auto"/>
        <w:ind w:firstLine="720"/>
        <w:jc w:val="both"/>
        <w:rPr>
          <w:color w:val="0E101A"/>
        </w:rPr>
      </w:pPr>
      <w:r w:rsidRPr="00691C3A">
        <w:rPr>
          <w:color w:val="0E101A"/>
        </w:rPr>
        <w:t>A true friend is someone who you can always count on despite the prevailing situations. True friends are people who are honest and authentic, and accurate in our lives. We constantly have no doubts about our true friends because what they say, and their actions back up who they are to us. True friends always give a shoulder to lean on when a need arises and are the rare few who stick around us in all situations</w:t>
      </w:r>
      <w:r w:rsidR="00691C3A">
        <w:rPr>
          <w:color w:val="0E101A"/>
          <w:u w:val="single"/>
        </w:rPr>
        <w:t>. A true friend</w:t>
      </w:r>
      <w:r w:rsidRPr="00691C3A">
        <w:rPr>
          <w:color w:val="0E101A"/>
          <w:u w:val="single"/>
        </w:rPr>
        <w:t xml:space="preserve"> should be selfless, caring, loyal, open-minded, like-minded, kind, encouraging, and generous to be considered actual friends.</w:t>
      </w:r>
    </w:p>
    <w:p w:rsidR="0096780A" w:rsidRPr="00691C3A" w:rsidRDefault="0096780A" w:rsidP="00A60ECA">
      <w:pPr>
        <w:pStyle w:val="NormalWeb"/>
        <w:spacing w:before="0" w:beforeAutospacing="0" w:after="0" w:afterAutospacing="0" w:line="480" w:lineRule="auto"/>
        <w:ind w:firstLine="720"/>
        <w:jc w:val="both"/>
        <w:rPr>
          <w:color w:val="0E101A"/>
        </w:rPr>
      </w:pPr>
      <w:r w:rsidRPr="00691C3A">
        <w:rPr>
          <w:color w:val="0E101A"/>
        </w:rPr>
        <w:t>According to research, many people cling to someone during a good time, but it takes a natural person to be present in your life, even in the worst moment. These kind people will never abandon you regardless of life's disappointments. True friends are always loyal and ever prepared to help us fight battles in life. These kinds of people are usually very honest and accurate. They are usually very vulnerable enough to open up to us about their struggles and disappointments</w:t>
      </w:r>
      <w:r w:rsidR="00691C3A">
        <w:rPr>
          <w:color w:val="0E101A"/>
        </w:rPr>
        <w:t xml:space="preserve"> (</w:t>
      </w:r>
      <w:proofErr w:type="gramStart"/>
      <w:r w:rsidR="00440001">
        <w:rPr>
          <w:color w:val="222222"/>
          <w:shd w:val="clear" w:color="auto" w:fill="FFFFFF"/>
        </w:rPr>
        <w:t xml:space="preserve">Fehr </w:t>
      </w:r>
      <w:r w:rsidR="003B54D6">
        <w:rPr>
          <w:color w:val="222222"/>
          <w:shd w:val="clear" w:color="auto" w:fill="FFFFFF"/>
        </w:rPr>
        <w:t xml:space="preserve"> and</w:t>
      </w:r>
      <w:proofErr w:type="gramEnd"/>
      <w:r w:rsidR="003B54D6">
        <w:rPr>
          <w:color w:val="222222"/>
          <w:shd w:val="clear" w:color="auto" w:fill="FFFFFF"/>
        </w:rPr>
        <w:t xml:space="preserve"> Beverly 1996, pg.</w:t>
      </w:r>
      <w:r w:rsidR="00691C3A">
        <w:rPr>
          <w:color w:val="222222"/>
          <w:shd w:val="clear" w:color="auto" w:fill="FFFFFF"/>
        </w:rPr>
        <w:t>56</w:t>
      </w:r>
      <w:r w:rsidR="00691C3A">
        <w:rPr>
          <w:color w:val="0E101A"/>
        </w:rPr>
        <w:t>)</w:t>
      </w:r>
      <w:r w:rsidRPr="00691C3A">
        <w:rPr>
          <w:color w:val="0E101A"/>
        </w:rPr>
        <w:t>. When people are honest with themselves, they tend to be honest with others too, and they will always wish the best for us.</w:t>
      </w:r>
    </w:p>
    <w:p w:rsidR="0096780A" w:rsidRPr="00691C3A" w:rsidRDefault="0096780A" w:rsidP="00A60ECA">
      <w:pPr>
        <w:pStyle w:val="NormalWeb"/>
        <w:spacing w:before="0" w:beforeAutospacing="0" w:after="0" w:afterAutospacing="0" w:line="480" w:lineRule="auto"/>
        <w:ind w:firstLine="720"/>
        <w:jc w:val="both"/>
        <w:rPr>
          <w:color w:val="0E101A"/>
        </w:rPr>
      </w:pPr>
      <w:r w:rsidRPr="00691C3A">
        <w:rPr>
          <w:color w:val="0E101A"/>
        </w:rPr>
        <w:t>Real friends do not judge who we are, but they learn to accept us with all our flaws which shows how open-minded they are. These people don't change everything about us, but they listen to our thoughts and ideas and offer support. They understand our way of living, and they do their best to accept it. A true friend will never push you to become someone that you don't want to be. I have a Muslim friend and am a Christian, and I realized that open-mindedness keeps our long-term friendship despite our religious differences.</w:t>
      </w:r>
    </w:p>
    <w:p w:rsidR="0096780A" w:rsidRPr="00691C3A" w:rsidRDefault="0096780A" w:rsidP="00440001">
      <w:pPr>
        <w:pStyle w:val="NormalWeb"/>
        <w:spacing w:before="0" w:beforeAutospacing="0" w:after="0" w:afterAutospacing="0" w:line="480" w:lineRule="auto"/>
        <w:ind w:firstLine="720"/>
        <w:jc w:val="both"/>
        <w:rPr>
          <w:color w:val="0E101A"/>
        </w:rPr>
      </w:pPr>
      <w:r w:rsidRPr="00691C3A">
        <w:rPr>
          <w:color w:val="0E101A"/>
        </w:rPr>
        <w:t xml:space="preserve">Caring is a vital aspect of friendship, a friend who cares will check on you either through a call, text message or may even schedule a time to meet up. They take time to listen to our problems and give relevant advice. A year ago, I had a very compromising state of health, and everybody abandoned me except one of my </w:t>
      </w:r>
      <w:r w:rsidRPr="00691C3A">
        <w:rPr>
          <w:color w:val="0E101A"/>
        </w:rPr>
        <w:lastRenderedPageBreak/>
        <w:t xml:space="preserve">college friends. </w:t>
      </w:r>
      <w:proofErr w:type="gramStart"/>
      <w:r w:rsidRPr="00691C3A">
        <w:rPr>
          <w:color w:val="0E101A"/>
        </w:rPr>
        <w:t>This friend could always check up on me, give</w:t>
      </w:r>
      <w:proofErr w:type="gramEnd"/>
      <w:r w:rsidRPr="00691C3A">
        <w:rPr>
          <w:color w:val="0E101A"/>
        </w:rPr>
        <w:t xml:space="preserve"> me the most relevant medical advice until I recovered</w:t>
      </w:r>
      <w:r w:rsidR="00440001">
        <w:rPr>
          <w:color w:val="0E101A"/>
        </w:rPr>
        <w:t xml:space="preserve"> (</w:t>
      </w:r>
      <w:proofErr w:type="spellStart"/>
      <w:r w:rsidR="00440001">
        <w:rPr>
          <w:color w:val="222222"/>
          <w:shd w:val="clear" w:color="auto" w:fill="FFFFFF"/>
        </w:rPr>
        <w:t>Rawlin</w:t>
      </w:r>
      <w:proofErr w:type="spellEnd"/>
      <w:r w:rsidR="00440001">
        <w:rPr>
          <w:color w:val="222222"/>
          <w:shd w:val="clear" w:color="auto" w:fill="FFFFFF"/>
        </w:rPr>
        <w:t xml:space="preserve"> </w:t>
      </w:r>
      <w:r w:rsidR="003B54D6">
        <w:rPr>
          <w:color w:val="222222"/>
          <w:shd w:val="clear" w:color="auto" w:fill="FFFFFF"/>
        </w:rPr>
        <w:t>and William, 2017 pg.</w:t>
      </w:r>
      <w:r w:rsidR="00440001">
        <w:rPr>
          <w:color w:val="222222"/>
          <w:shd w:val="clear" w:color="auto" w:fill="FFFFFF"/>
        </w:rPr>
        <w:t>78</w:t>
      </w:r>
      <w:r w:rsidR="00440001">
        <w:rPr>
          <w:color w:val="0E101A"/>
        </w:rPr>
        <w:t>)</w:t>
      </w:r>
      <w:r w:rsidRPr="00691C3A">
        <w:rPr>
          <w:color w:val="0E101A"/>
        </w:rPr>
        <w:t>. It is due to this value of caring that I considered this a true friendship.</w:t>
      </w:r>
    </w:p>
    <w:p w:rsidR="0096780A" w:rsidRPr="00691C3A" w:rsidRDefault="0096780A" w:rsidP="00A60ECA">
      <w:pPr>
        <w:pStyle w:val="NormalWeb"/>
        <w:spacing w:before="0" w:beforeAutospacing="0" w:after="0" w:afterAutospacing="0" w:line="480" w:lineRule="auto"/>
        <w:ind w:firstLine="720"/>
        <w:jc w:val="both"/>
        <w:rPr>
          <w:color w:val="0E101A"/>
        </w:rPr>
      </w:pPr>
      <w:r w:rsidRPr="00691C3A">
        <w:rPr>
          <w:color w:val="0E101A"/>
        </w:rPr>
        <w:t xml:space="preserve">When building friendship, there are crucial qualities that we always look for. Finding a friend who shares similar qualities with you can offer great support as a friend. When friends have like minds, they experience a genuine connection because they can talk openly about their thoughts without fear </w:t>
      </w:r>
      <w:proofErr w:type="spellStart"/>
      <w:r w:rsidRPr="00691C3A">
        <w:rPr>
          <w:color w:val="0E101A"/>
        </w:rPr>
        <w:t>o</w:t>
      </w:r>
      <w:proofErr w:type="spellEnd"/>
      <w:r w:rsidRPr="00691C3A">
        <w:rPr>
          <w:color w:val="0E101A"/>
        </w:rPr>
        <w:t xml:space="preserve"> misunderstanding. Havin</w:t>
      </w:r>
      <w:bookmarkStart w:id="0" w:name="_GoBack"/>
      <w:bookmarkEnd w:id="0"/>
      <w:r w:rsidRPr="00691C3A">
        <w:rPr>
          <w:color w:val="0E101A"/>
        </w:rPr>
        <w:t>g support without any form of misunderstanding is usually motivating. Connecting oneself with a like-minded friend improves one's way of living.</w:t>
      </w:r>
    </w:p>
    <w:p w:rsidR="0096780A" w:rsidRPr="00691C3A" w:rsidRDefault="0096780A" w:rsidP="00A60ECA">
      <w:pPr>
        <w:pStyle w:val="NormalWeb"/>
        <w:spacing w:before="0" w:beforeAutospacing="0" w:after="0" w:afterAutospacing="0" w:line="480" w:lineRule="auto"/>
        <w:jc w:val="both"/>
        <w:rPr>
          <w:color w:val="0E101A"/>
        </w:rPr>
      </w:pPr>
    </w:p>
    <w:p w:rsidR="0096780A" w:rsidRPr="00691C3A" w:rsidRDefault="0096780A" w:rsidP="00440001">
      <w:pPr>
        <w:pStyle w:val="NormalWeb"/>
        <w:spacing w:before="240" w:beforeAutospacing="0" w:after="0" w:afterAutospacing="0" w:line="480" w:lineRule="auto"/>
        <w:ind w:firstLine="720"/>
        <w:jc w:val="both"/>
        <w:rPr>
          <w:color w:val="0E101A"/>
        </w:rPr>
      </w:pPr>
      <w:r w:rsidRPr="00691C3A">
        <w:rPr>
          <w:color w:val="0E101A"/>
        </w:rPr>
        <w:t>Having a friend who offers words of encouragement motivates someone and makes one confide in them. This makes us trust our friends and gives us a feeling of positivity, making us feel a difference in our lives</w:t>
      </w:r>
      <w:r w:rsidR="00440001">
        <w:rPr>
          <w:color w:val="0E101A"/>
        </w:rPr>
        <w:t xml:space="preserve"> (</w:t>
      </w:r>
      <w:r w:rsidR="00440001" w:rsidRPr="00691C3A">
        <w:rPr>
          <w:color w:val="222222"/>
          <w:shd w:val="clear" w:color="auto" w:fill="FFFFFF"/>
        </w:rPr>
        <w:t>Spencer</w:t>
      </w:r>
      <w:r w:rsidR="00440001">
        <w:rPr>
          <w:color w:val="222222"/>
          <w:shd w:val="clear" w:color="auto" w:fill="FFFFFF"/>
        </w:rPr>
        <w:t xml:space="preserve"> </w:t>
      </w:r>
      <w:r w:rsidR="008F761D">
        <w:rPr>
          <w:color w:val="222222"/>
          <w:shd w:val="clear" w:color="auto" w:fill="FFFFFF"/>
        </w:rPr>
        <w:t xml:space="preserve">et. al. 2018, pg. </w:t>
      </w:r>
      <w:r w:rsidR="00440001">
        <w:rPr>
          <w:color w:val="222222"/>
          <w:shd w:val="clear" w:color="auto" w:fill="FFFFFF"/>
        </w:rPr>
        <w:t>45</w:t>
      </w:r>
      <w:r w:rsidR="00440001">
        <w:rPr>
          <w:color w:val="0E101A"/>
        </w:rPr>
        <w:t>)</w:t>
      </w:r>
      <w:r w:rsidRPr="00691C3A">
        <w:rPr>
          <w:color w:val="0E101A"/>
        </w:rPr>
        <w:t>. Friends who encourage us to prevent us from giving up and make us feel better, and enable us to reflect on our capabilities.</w:t>
      </w:r>
    </w:p>
    <w:p w:rsidR="0096780A" w:rsidRPr="00691C3A" w:rsidRDefault="0096780A" w:rsidP="00A60ECA">
      <w:pPr>
        <w:pStyle w:val="NormalWeb"/>
        <w:spacing w:before="0" w:beforeAutospacing="0" w:after="0" w:afterAutospacing="0" w:line="480" w:lineRule="auto"/>
        <w:jc w:val="both"/>
        <w:rPr>
          <w:color w:val="0E101A"/>
        </w:rPr>
      </w:pPr>
      <w:r w:rsidRPr="00691C3A">
        <w:rPr>
          <w:color w:val="0E101A"/>
        </w:rPr>
        <w:t>Conclusion</w:t>
      </w:r>
    </w:p>
    <w:p w:rsidR="0096780A" w:rsidRPr="00691C3A" w:rsidRDefault="0096780A" w:rsidP="00A60ECA">
      <w:pPr>
        <w:pStyle w:val="NormalWeb"/>
        <w:spacing w:before="0" w:beforeAutospacing="0" w:after="0" w:afterAutospacing="0" w:line="480" w:lineRule="auto"/>
        <w:ind w:firstLine="720"/>
        <w:jc w:val="both"/>
        <w:rPr>
          <w:color w:val="0E101A"/>
        </w:rPr>
      </w:pPr>
      <w:r w:rsidRPr="00691C3A">
        <w:rPr>
          <w:color w:val="0E101A"/>
        </w:rPr>
        <w:t>The above research shows that a true friend will always accept us for who we are and will always find beauty in our imperfections. They will always stick around in good and in bad times. A true friend will always be honest with us even when we don't like it. They will help us make the right choices when a problem arises. A true friend will encourage you to achieve your goals and always support us in working towards our goals. True friends will always motivate you to do beneficial things that you like. They are kind and caring to us.</w:t>
      </w: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spacing w:before="0" w:beforeAutospacing="0" w:after="0" w:afterAutospacing="0" w:line="480" w:lineRule="auto"/>
        <w:ind w:firstLine="720"/>
        <w:jc w:val="both"/>
        <w:rPr>
          <w:color w:val="0E101A"/>
        </w:rPr>
      </w:pPr>
    </w:p>
    <w:p w:rsidR="00645657" w:rsidRPr="00691C3A" w:rsidRDefault="00645657" w:rsidP="00A60ECA">
      <w:pPr>
        <w:pStyle w:val="NormalWeb"/>
        <w:tabs>
          <w:tab w:val="left" w:pos="2350"/>
        </w:tabs>
        <w:spacing w:before="0" w:beforeAutospacing="0" w:after="0" w:afterAutospacing="0" w:line="480" w:lineRule="auto"/>
        <w:ind w:firstLine="720"/>
        <w:jc w:val="center"/>
        <w:rPr>
          <w:color w:val="0E101A"/>
        </w:rPr>
      </w:pPr>
      <w:r w:rsidRPr="00691C3A">
        <w:rPr>
          <w:color w:val="0E101A"/>
        </w:rPr>
        <w:t>Works Cited</w:t>
      </w:r>
    </w:p>
    <w:p w:rsidR="00A35A19" w:rsidRPr="00691C3A" w:rsidRDefault="00A35A19" w:rsidP="00A60ECA">
      <w:pPr>
        <w:pStyle w:val="NormalWeb"/>
        <w:spacing w:before="0" w:beforeAutospacing="0" w:after="0" w:afterAutospacing="0" w:line="480" w:lineRule="auto"/>
        <w:ind w:firstLine="720"/>
        <w:jc w:val="both"/>
        <w:rPr>
          <w:color w:val="222222"/>
          <w:shd w:val="clear" w:color="auto" w:fill="FFFFFF"/>
        </w:rPr>
      </w:pPr>
      <w:r w:rsidRPr="00691C3A">
        <w:rPr>
          <w:color w:val="222222"/>
          <w:shd w:val="clear" w:color="auto" w:fill="FFFFFF"/>
        </w:rPr>
        <w:t>Fehr, Beverley. </w:t>
      </w:r>
      <w:r w:rsidRPr="00691C3A">
        <w:rPr>
          <w:i/>
          <w:iCs/>
          <w:color w:val="222222"/>
          <w:shd w:val="clear" w:color="auto" w:fill="FFFFFF"/>
        </w:rPr>
        <w:t>Friendship processes</w:t>
      </w:r>
      <w:r w:rsidRPr="00691C3A">
        <w:rPr>
          <w:color w:val="222222"/>
          <w:shd w:val="clear" w:color="auto" w:fill="FFFFFF"/>
        </w:rPr>
        <w:t>. Vol. 12. Sage, 1996.</w:t>
      </w:r>
    </w:p>
    <w:p w:rsidR="00A35A19" w:rsidRPr="00691C3A" w:rsidRDefault="00A35A19" w:rsidP="00A60ECA">
      <w:pPr>
        <w:pStyle w:val="NormalWeb"/>
        <w:spacing w:before="0" w:beforeAutospacing="0" w:after="0" w:afterAutospacing="0" w:line="480" w:lineRule="auto"/>
        <w:ind w:firstLine="720"/>
        <w:jc w:val="both"/>
        <w:rPr>
          <w:color w:val="0E101A"/>
        </w:rPr>
      </w:pPr>
      <w:r w:rsidRPr="00691C3A">
        <w:rPr>
          <w:color w:val="222222"/>
          <w:shd w:val="clear" w:color="auto" w:fill="FFFFFF"/>
        </w:rPr>
        <w:t>Rawlins, William K. </w:t>
      </w:r>
      <w:r w:rsidRPr="00691C3A">
        <w:rPr>
          <w:i/>
          <w:iCs/>
          <w:color w:val="222222"/>
          <w:shd w:val="clear" w:color="auto" w:fill="FFFFFF"/>
        </w:rPr>
        <w:t>Friendship matters communication, dialectics, and the life course</w:t>
      </w:r>
      <w:r w:rsidRPr="00691C3A">
        <w:rPr>
          <w:color w:val="222222"/>
          <w:shd w:val="clear" w:color="auto" w:fill="FFFFFF"/>
        </w:rPr>
        <w:t xml:space="preserve">. </w:t>
      </w:r>
      <w:proofErr w:type="spellStart"/>
      <w:proofErr w:type="gramStart"/>
      <w:r w:rsidRPr="00691C3A">
        <w:rPr>
          <w:color w:val="222222"/>
          <w:shd w:val="clear" w:color="auto" w:fill="FFFFFF"/>
        </w:rPr>
        <w:t>Routledge</w:t>
      </w:r>
      <w:proofErr w:type="spellEnd"/>
      <w:r w:rsidRPr="00691C3A">
        <w:rPr>
          <w:color w:val="222222"/>
          <w:shd w:val="clear" w:color="auto" w:fill="FFFFFF"/>
        </w:rPr>
        <w:t xml:space="preserve">, </w:t>
      </w:r>
      <w:r>
        <w:rPr>
          <w:color w:val="222222"/>
          <w:shd w:val="clear" w:color="auto" w:fill="FFFFFF"/>
        </w:rPr>
        <w:tab/>
      </w:r>
      <w:r>
        <w:rPr>
          <w:color w:val="222222"/>
          <w:shd w:val="clear" w:color="auto" w:fill="FFFFFF"/>
        </w:rPr>
        <w:tab/>
      </w:r>
      <w:r>
        <w:rPr>
          <w:color w:val="222222"/>
          <w:shd w:val="clear" w:color="auto" w:fill="FFFFFF"/>
        </w:rPr>
        <w:tab/>
      </w:r>
      <w:r w:rsidRPr="00691C3A">
        <w:rPr>
          <w:color w:val="222222"/>
          <w:shd w:val="clear" w:color="auto" w:fill="FFFFFF"/>
        </w:rPr>
        <w:t>2017.</w:t>
      </w:r>
      <w:proofErr w:type="gramEnd"/>
    </w:p>
    <w:p w:rsidR="00A35A19" w:rsidRPr="00691C3A" w:rsidRDefault="00A35A19" w:rsidP="00A60ECA">
      <w:pPr>
        <w:pStyle w:val="NormalWeb"/>
        <w:spacing w:before="0" w:beforeAutospacing="0" w:after="0" w:afterAutospacing="0" w:line="480" w:lineRule="auto"/>
        <w:ind w:firstLine="720"/>
        <w:jc w:val="both"/>
        <w:rPr>
          <w:color w:val="222222"/>
          <w:shd w:val="clear" w:color="auto" w:fill="FFFFFF"/>
        </w:rPr>
      </w:pPr>
      <w:proofErr w:type="gramStart"/>
      <w:r w:rsidRPr="00691C3A">
        <w:rPr>
          <w:color w:val="222222"/>
          <w:shd w:val="clear" w:color="auto" w:fill="FFFFFF"/>
        </w:rPr>
        <w:t xml:space="preserve">Spencer, Liz, and Ray </w:t>
      </w:r>
      <w:proofErr w:type="spellStart"/>
      <w:r w:rsidRPr="00691C3A">
        <w:rPr>
          <w:color w:val="222222"/>
          <w:shd w:val="clear" w:color="auto" w:fill="FFFFFF"/>
        </w:rPr>
        <w:t>Pahl</w:t>
      </w:r>
      <w:proofErr w:type="spellEnd"/>
      <w:r w:rsidRPr="00691C3A">
        <w:rPr>
          <w:color w:val="222222"/>
          <w:shd w:val="clear" w:color="auto" w:fill="FFFFFF"/>
        </w:rPr>
        <w:t>.</w:t>
      </w:r>
      <w:proofErr w:type="gramEnd"/>
      <w:r w:rsidRPr="00691C3A">
        <w:rPr>
          <w:color w:val="222222"/>
          <w:shd w:val="clear" w:color="auto" w:fill="FFFFFF"/>
        </w:rPr>
        <w:t> </w:t>
      </w:r>
      <w:r w:rsidRPr="00691C3A">
        <w:rPr>
          <w:i/>
          <w:iCs/>
          <w:color w:val="222222"/>
          <w:shd w:val="clear" w:color="auto" w:fill="FFFFFF"/>
        </w:rPr>
        <w:t>Rethinking friendship</w:t>
      </w:r>
      <w:r w:rsidRPr="00691C3A">
        <w:rPr>
          <w:color w:val="222222"/>
          <w:shd w:val="clear" w:color="auto" w:fill="FFFFFF"/>
        </w:rPr>
        <w:t>. Princeton University Press, 2018.</w:t>
      </w:r>
    </w:p>
    <w:p w:rsidR="00645657" w:rsidRPr="00691C3A" w:rsidRDefault="00645657" w:rsidP="00A60ECA">
      <w:pPr>
        <w:pStyle w:val="NormalWeb"/>
        <w:spacing w:before="0" w:beforeAutospacing="0" w:after="0" w:afterAutospacing="0" w:line="480" w:lineRule="auto"/>
        <w:ind w:firstLine="720"/>
        <w:jc w:val="both"/>
        <w:rPr>
          <w:color w:val="0E101A"/>
        </w:rPr>
      </w:pPr>
    </w:p>
    <w:p w:rsidR="003C4996" w:rsidRPr="00691C3A" w:rsidRDefault="003C4996" w:rsidP="00A60ECA">
      <w:pPr>
        <w:spacing w:line="480" w:lineRule="auto"/>
        <w:jc w:val="both"/>
        <w:rPr>
          <w:rFonts w:ascii="Times New Roman" w:hAnsi="Times New Roman" w:cs="Times New Roman"/>
          <w:sz w:val="24"/>
          <w:szCs w:val="24"/>
        </w:rPr>
      </w:pPr>
    </w:p>
    <w:sectPr w:rsidR="003C4996" w:rsidRPr="00691C3A" w:rsidSect="0034150A">
      <w:head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DBB" w:rsidRDefault="001F2DBB" w:rsidP="00691C3A">
      <w:pPr>
        <w:spacing w:after="0" w:line="240" w:lineRule="auto"/>
      </w:pPr>
      <w:r>
        <w:separator/>
      </w:r>
    </w:p>
  </w:endnote>
  <w:endnote w:type="continuationSeparator" w:id="0">
    <w:p w:rsidR="001F2DBB" w:rsidRDefault="001F2DBB" w:rsidP="00691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DBB" w:rsidRDefault="001F2DBB" w:rsidP="00691C3A">
      <w:pPr>
        <w:spacing w:after="0" w:line="240" w:lineRule="auto"/>
      </w:pPr>
      <w:r>
        <w:separator/>
      </w:r>
    </w:p>
  </w:footnote>
  <w:footnote w:type="continuationSeparator" w:id="0">
    <w:p w:rsidR="001F2DBB" w:rsidRDefault="001F2DBB" w:rsidP="00691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13002"/>
      <w:docPartObj>
        <w:docPartGallery w:val="Page Numbers (Top of Page)"/>
        <w:docPartUnique/>
      </w:docPartObj>
    </w:sdtPr>
    <w:sdtEndPr>
      <w:rPr>
        <w:noProof/>
      </w:rPr>
    </w:sdtEndPr>
    <w:sdtContent>
      <w:p w:rsidR="00850895" w:rsidRDefault="002B7748">
        <w:pPr>
          <w:pStyle w:val="Header"/>
          <w:jc w:val="right"/>
        </w:pPr>
        <w:r w:rsidRPr="002B7748">
          <w:rPr>
            <w:rFonts w:ascii="Times New Roman" w:hAnsi="Times New Roman" w:cs="Times New Roman"/>
            <w:sz w:val="24"/>
            <w:szCs w:val="24"/>
          </w:rPr>
          <w:t>SURNAME</w:t>
        </w:r>
        <w:r>
          <w:t xml:space="preserve"> </w:t>
        </w:r>
        <w:r w:rsidR="00850895">
          <w:fldChar w:fldCharType="begin"/>
        </w:r>
        <w:r w:rsidR="00850895">
          <w:instrText xml:space="preserve"> PAGE   \* MERGEFORMAT </w:instrText>
        </w:r>
        <w:r w:rsidR="00850895">
          <w:fldChar w:fldCharType="separate"/>
        </w:r>
        <w:r>
          <w:rPr>
            <w:noProof/>
          </w:rPr>
          <w:t>1</w:t>
        </w:r>
        <w:r w:rsidR="00850895">
          <w:rPr>
            <w:noProof/>
          </w:rPr>
          <w:fldChar w:fldCharType="end"/>
        </w:r>
      </w:p>
    </w:sdtContent>
  </w:sdt>
  <w:p w:rsidR="00691C3A" w:rsidRDefault="00691C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80A"/>
    <w:rsid w:val="001F2DBB"/>
    <w:rsid w:val="002B7748"/>
    <w:rsid w:val="0034150A"/>
    <w:rsid w:val="003B54D6"/>
    <w:rsid w:val="003C4996"/>
    <w:rsid w:val="00440001"/>
    <w:rsid w:val="00496CE4"/>
    <w:rsid w:val="00645657"/>
    <w:rsid w:val="00691C3A"/>
    <w:rsid w:val="007F7616"/>
    <w:rsid w:val="00850895"/>
    <w:rsid w:val="008F761D"/>
    <w:rsid w:val="0096780A"/>
    <w:rsid w:val="00A35A19"/>
    <w:rsid w:val="00A60ECA"/>
    <w:rsid w:val="00EE5F30"/>
    <w:rsid w:val="00F24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80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91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C3A"/>
  </w:style>
  <w:style w:type="paragraph" w:styleId="Footer">
    <w:name w:val="footer"/>
    <w:basedOn w:val="Normal"/>
    <w:link w:val="FooterChar"/>
    <w:uiPriority w:val="99"/>
    <w:unhideWhenUsed/>
    <w:rsid w:val="00691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C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780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91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C3A"/>
  </w:style>
  <w:style w:type="paragraph" w:styleId="Footer">
    <w:name w:val="footer"/>
    <w:basedOn w:val="Normal"/>
    <w:link w:val="FooterChar"/>
    <w:uiPriority w:val="99"/>
    <w:unhideWhenUsed/>
    <w:rsid w:val="00691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9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VINNY</cp:lastModifiedBy>
  <cp:revision>15</cp:revision>
  <dcterms:created xsi:type="dcterms:W3CDTF">2021-10-24T09:40:00Z</dcterms:created>
  <dcterms:modified xsi:type="dcterms:W3CDTF">2021-10-24T12:42:00Z</dcterms:modified>
</cp:coreProperties>
</file>